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A222" w14:textId="321709C5" w:rsidR="002B1FBC" w:rsidRPr="00136E7D" w:rsidRDefault="009041E7" w:rsidP="009041E7">
      <w:pPr>
        <w:jc w:val="center"/>
        <w:rPr>
          <w:b/>
          <w:bCs/>
          <w:color w:val="FF0000"/>
          <w:sz w:val="24"/>
          <w:szCs w:val="24"/>
          <w:u w:val="single"/>
        </w:rPr>
      </w:pPr>
      <w:r w:rsidRPr="00136E7D">
        <w:rPr>
          <w:b/>
          <w:bCs/>
          <w:color w:val="FF0000"/>
          <w:sz w:val="24"/>
          <w:szCs w:val="24"/>
          <w:u w:val="single"/>
        </w:rPr>
        <w:t>CAMDEN HAVEN TOUCH FOOTBALL ASSOCIATION</w:t>
      </w:r>
    </w:p>
    <w:p w14:paraId="1FD915ED" w14:textId="1D60B0C2" w:rsidR="009041E7" w:rsidRPr="00136E7D" w:rsidRDefault="009041E7" w:rsidP="009041E7">
      <w:pPr>
        <w:jc w:val="center"/>
        <w:rPr>
          <w:b/>
          <w:bCs/>
          <w:color w:val="FF0000"/>
          <w:sz w:val="24"/>
          <w:szCs w:val="24"/>
          <w:u w:val="single"/>
        </w:rPr>
      </w:pPr>
      <w:r w:rsidRPr="00136E7D">
        <w:rPr>
          <w:b/>
          <w:bCs/>
          <w:color w:val="FF0000"/>
          <w:sz w:val="24"/>
          <w:szCs w:val="24"/>
          <w:u w:val="single"/>
        </w:rPr>
        <w:t>AGM – Laurieton United Servicemen’s Club</w:t>
      </w:r>
    </w:p>
    <w:p w14:paraId="375B8CC0" w14:textId="17CF56A7" w:rsidR="009041E7" w:rsidRPr="00136E7D" w:rsidRDefault="009041E7" w:rsidP="009041E7">
      <w:pPr>
        <w:rPr>
          <w:sz w:val="24"/>
          <w:szCs w:val="24"/>
        </w:rPr>
      </w:pPr>
      <w:r w:rsidRPr="00136E7D">
        <w:rPr>
          <w:sz w:val="24"/>
          <w:szCs w:val="24"/>
        </w:rPr>
        <w:t>DATE: 7</w:t>
      </w:r>
      <w:r w:rsidRPr="00136E7D">
        <w:rPr>
          <w:sz w:val="24"/>
          <w:szCs w:val="24"/>
          <w:vertAlign w:val="superscript"/>
        </w:rPr>
        <w:t>th</w:t>
      </w:r>
      <w:r w:rsidRPr="00136E7D">
        <w:rPr>
          <w:sz w:val="24"/>
          <w:szCs w:val="24"/>
        </w:rPr>
        <w:t xml:space="preserve"> August 2023</w:t>
      </w:r>
    </w:p>
    <w:p w14:paraId="7F387A48" w14:textId="16C59985" w:rsidR="009041E7" w:rsidRPr="00136E7D" w:rsidRDefault="009041E7" w:rsidP="009041E7">
      <w:pPr>
        <w:rPr>
          <w:sz w:val="24"/>
          <w:szCs w:val="24"/>
        </w:rPr>
      </w:pPr>
      <w:r w:rsidRPr="00136E7D">
        <w:rPr>
          <w:sz w:val="24"/>
          <w:szCs w:val="24"/>
        </w:rPr>
        <w:t>MEETING OPENED: 6PM</w:t>
      </w:r>
    </w:p>
    <w:p w14:paraId="396D2B41" w14:textId="4163D74D" w:rsidR="009041E7" w:rsidRPr="00136E7D" w:rsidRDefault="009041E7" w:rsidP="009041E7">
      <w:pPr>
        <w:rPr>
          <w:sz w:val="24"/>
          <w:szCs w:val="24"/>
        </w:rPr>
      </w:pPr>
      <w:r w:rsidRPr="00136E7D">
        <w:rPr>
          <w:sz w:val="24"/>
          <w:szCs w:val="24"/>
        </w:rPr>
        <w:t xml:space="preserve">ATTENDEES: </w:t>
      </w:r>
      <w:r w:rsidRPr="00136E7D">
        <w:rPr>
          <w:sz w:val="24"/>
          <w:szCs w:val="24"/>
        </w:rPr>
        <w:tab/>
        <w:t>Kaine Faddy – President</w:t>
      </w:r>
    </w:p>
    <w:p w14:paraId="6A8013B9" w14:textId="040AD5DE" w:rsidR="009041E7" w:rsidRPr="00136E7D" w:rsidRDefault="009041E7" w:rsidP="009041E7">
      <w:pPr>
        <w:rPr>
          <w:sz w:val="24"/>
          <w:szCs w:val="24"/>
        </w:rPr>
      </w:pPr>
      <w:r w:rsidRPr="00136E7D">
        <w:rPr>
          <w:sz w:val="24"/>
          <w:szCs w:val="24"/>
        </w:rPr>
        <w:tab/>
      </w:r>
      <w:r w:rsidRPr="00136E7D">
        <w:rPr>
          <w:sz w:val="24"/>
          <w:szCs w:val="24"/>
        </w:rPr>
        <w:tab/>
      </w:r>
      <w:r w:rsidR="006D0503" w:rsidRPr="00136E7D">
        <w:rPr>
          <w:sz w:val="24"/>
          <w:szCs w:val="24"/>
        </w:rPr>
        <w:t>Bec</w:t>
      </w:r>
      <w:r w:rsidRPr="00136E7D">
        <w:rPr>
          <w:sz w:val="24"/>
          <w:szCs w:val="24"/>
        </w:rPr>
        <w:t xml:space="preserve"> Faddy – Secretary /Treasurer</w:t>
      </w:r>
    </w:p>
    <w:p w14:paraId="3056DB59" w14:textId="29EC8610" w:rsidR="009041E7" w:rsidRPr="00136E7D" w:rsidRDefault="009041E7" w:rsidP="009041E7">
      <w:pPr>
        <w:rPr>
          <w:sz w:val="24"/>
          <w:szCs w:val="24"/>
        </w:rPr>
      </w:pPr>
      <w:r w:rsidRPr="00136E7D">
        <w:rPr>
          <w:sz w:val="24"/>
          <w:szCs w:val="24"/>
        </w:rPr>
        <w:tab/>
      </w:r>
      <w:r w:rsidRPr="00136E7D">
        <w:rPr>
          <w:sz w:val="24"/>
          <w:szCs w:val="24"/>
        </w:rPr>
        <w:tab/>
        <w:t xml:space="preserve">Tanino Sorbello </w:t>
      </w:r>
    </w:p>
    <w:p w14:paraId="30FE6ED8" w14:textId="36EA4CC6" w:rsidR="00E4022D" w:rsidRPr="00136E7D" w:rsidRDefault="00E4022D" w:rsidP="009041E7">
      <w:pPr>
        <w:rPr>
          <w:sz w:val="24"/>
          <w:szCs w:val="24"/>
        </w:rPr>
      </w:pPr>
      <w:r w:rsidRPr="00136E7D">
        <w:rPr>
          <w:sz w:val="24"/>
          <w:szCs w:val="24"/>
        </w:rPr>
        <w:tab/>
      </w:r>
      <w:r w:rsidRPr="00136E7D">
        <w:rPr>
          <w:sz w:val="24"/>
          <w:szCs w:val="24"/>
        </w:rPr>
        <w:tab/>
        <w:t>Michelle Latham</w:t>
      </w:r>
    </w:p>
    <w:p w14:paraId="6C573D30" w14:textId="07B6DFB2" w:rsidR="00E4022D" w:rsidRPr="00136E7D" w:rsidRDefault="00E4022D" w:rsidP="009041E7">
      <w:pPr>
        <w:rPr>
          <w:sz w:val="24"/>
          <w:szCs w:val="24"/>
        </w:rPr>
      </w:pPr>
      <w:r w:rsidRPr="00136E7D">
        <w:rPr>
          <w:sz w:val="24"/>
          <w:szCs w:val="24"/>
        </w:rPr>
        <w:t>APOLOGIES:</w:t>
      </w:r>
      <w:r w:rsidRPr="00136E7D">
        <w:rPr>
          <w:sz w:val="24"/>
          <w:szCs w:val="24"/>
        </w:rPr>
        <w:tab/>
      </w:r>
    </w:p>
    <w:p w14:paraId="4B6AA3B2" w14:textId="77777777" w:rsidR="00FA7052" w:rsidRPr="00136E7D" w:rsidRDefault="00FA7052" w:rsidP="009041E7">
      <w:pPr>
        <w:rPr>
          <w:sz w:val="24"/>
          <w:szCs w:val="24"/>
        </w:rPr>
      </w:pPr>
      <w:r w:rsidRPr="00136E7D">
        <w:rPr>
          <w:sz w:val="24"/>
          <w:szCs w:val="24"/>
        </w:rPr>
        <w:t>Minutes of 2022 AGM:</w:t>
      </w:r>
    </w:p>
    <w:p w14:paraId="3C328405" w14:textId="68555B13" w:rsidR="00E4022D" w:rsidRPr="00136E7D" w:rsidRDefault="00FA7052" w:rsidP="009041E7">
      <w:pPr>
        <w:rPr>
          <w:sz w:val="24"/>
          <w:szCs w:val="24"/>
        </w:rPr>
      </w:pPr>
      <w:r w:rsidRPr="00136E7D">
        <w:rPr>
          <w:sz w:val="24"/>
          <w:szCs w:val="24"/>
        </w:rPr>
        <w:t xml:space="preserve">Moved by Tanino Sorbello </w:t>
      </w:r>
      <w:r w:rsidR="00E4022D" w:rsidRPr="00136E7D">
        <w:rPr>
          <w:sz w:val="24"/>
          <w:szCs w:val="24"/>
        </w:rPr>
        <w:tab/>
      </w:r>
    </w:p>
    <w:p w14:paraId="6F53A4DD" w14:textId="5B8A45D0" w:rsidR="009041E7" w:rsidRPr="00136E7D" w:rsidRDefault="00E4022D" w:rsidP="00E4022D">
      <w:pPr>
        <w:ind w:left="1440" w:hanging="1440"/>
        <w:rPr>
          <w:sz w:val="24"/>
          <w:szCs w:val="24"/>
        </w:rPr>
      </w:pPr>
      <w:r w:rsidRPr="00136E7D">
        <w:rPr>
          <w:sz w:val="24"/>
          <w:szCs w:val="24"/>
        </w:rPr>
        <w:t xml:space="preserve">WELCOME: </w:t>
      </w:r>
      <w:r w:rsidR="00FA7052" w:rsidRPr="00136E7D">
        <w:rPr>
          <w:sz w:val="24"/>
          <w:szCs w:val="24"/>
        </w:rPr>
        <w:tab/>
      </w:r>
      <w:r w:rsidRPr="00136E7D">
        <w:rPr>
          <w:sz w:val="24"/>
          <w:szCs w:val="24"/>
        </w:rPr>
        <w:t>This meeting was advertised to our members through email and social media</w:t>
      </w:r>
    </w:p>
    <w:p w14:paraId="0BEC7435" w14:textId="480C0538" w:rsidR="00FA7052" w:rsidRPr="00136E7D" w:rsidRDefault="00E4022D" w:rsidP="00E4022D">
      <w:pPr>
        <w:ind w:left="1440" w:hanging="1440"/>
        <w:rPr>
          <w:sz w:val="24"/>
          <w:szCs w:val="24"/>
        </w:rPr>
      </w:pPr>
      <w:r w:rsidRPr="00136E7D">
        <w:rPr>
          <w:sz w:val="24"/>
          <w:szCs w:val="24"/>
        </w:rPr>
        <w:t>PRESIDENT</w:t>
      </w:r>
      <w:r w:rsidR="00FA7052" w:rsidRPr="00136E7D">
        <w:rPr>
          <w:sz w:val="24"/>
          <w:szCs w:val="24"/>
        </w:rPr>
        <w:t>’S REPORT</w:t>
      </w:r>
      <w:r w:rsidRPr="00136E7D">
        <w:rPr>
          <w:sz w:val="24"/>
          <w:szCs w:val="24"/>
        </w:rPr>
        <w:t xml:space="preserve">: </w:t>
      </w:r>
      <w:r w:rsidRPr="00136E7D">
        <w:rPr>
          <w:sz w:val="24"/>
          <w:szCs w:val="24"/>
        </w:rPr>
        <w:tab/>
      </w:r>
    </w:p>
    <w:p w14:paraId="3BAA79DA" w14:textId="6241A88F" w:rsidR="00E4022D" w:rsidRPr="00136E7D" w:rsidRDefault="00E4022D" w:rsidP="00FA7052">
      <w:pPr>
        <w:ind w:left="1440"/>
        <w:rPr>
          <w:sz w:val="24"/>
          <w:szCs w:val="24"/>
        </w:rPr>
      </w:pPr>
      <w:r w:rsidRPr="00136E7D">
        <w:rPr>
          <w:sz w:val="24"/>
          <w:szCs w:val="24"/>
        </w:rPr>
        <w:t xml:space="preserve">It is noted we are a small club and don’t usually have many attend our AGM. During our competitions, we </w:t>
      </w:r>
      <w:r w:rsidR="006D0503" w:rsidRPr="00136E7D">
        <w:rPr>
          <w:sz w:val="24"/>
          <w:szCs w:val="24"/>
        </w:rPr>
        <w:t xml:space="preserve">like to </w:t>
      </w:r>
      <w:r w:rsidRPr="00136E7D">
        <w:rPr>
          <w:sz w:val="24"/>
          <w:szCs w:val="24"/>
        </w:rPr>
        <w:t>check</w:t>
      </w:r>
      <w:r w:rsidR="006D0503" w:rsidRPr="00136E7D">
        <w:rPr>
          <w:sz w:val="24"/>
          <w:szCs w:val="24"/>
        </w:rPr>
        <w:t xml:space="preserve"> in</w:t>
      </w:r>
      <w:r w:rsidRPr="00136E7D">
        <w:rPr>
          <w:sz w:val="24"/>
          <w:szCs w:val="24"/>
        </w:rPr>
        <w:t xml:space="preserve"> with our players for feedback.</w:t>
      </w:r>
    </w:p>
    <w:p w14:paraId="3C7CDF6E" w14:textId="4E29F364" w:rsidR="006D0503" w:rsidRPr="00136E7D" w:rsidRDefault="006D0503" w:rsidP="00E4022D">
      <w:pPr>
        <w:ind w:left="1440" w:hanging="1440"/>
        <w:rPr>
          <w:sz w:val="24"/>
          <w:szCs w:val="24"/>
        </w:rPr>
      </w:pPr>
      <w:r w:rsidRPr="00136E7D">
        <w:rPr>
          <w:sz w:val="24"/>
          <w:szCs w:val="24"/>
        </w:rPr>
        <w:tab/>
        <w:t>It was discussed that we commence junior and senior competitions on the same day, 18</w:t>
      </w:r>
      <w:r w:rsidRPr="00136E7D">
        <w:rPr>
          <w:sz w:val="24"/>
          <w:szCs w:val="24"/>
          <w:vertAlign w:val="superscript"/>
        </w:rPr>
        <w:t>th</w:t>
      </w:r>
      <w:r w:rsidRPr="00136E7D">
        <w:rPr>
          <w:sz w:val="24"/>
          <w:szCs w:val="24"/>
        </w:rPr>
        <w:t xml:space="preserve"> October 2023. We will go ahead with this date and finish on Friday 15</w:t>
      </w:r>
      <w:r w:rsidRPr="00136E7D">
        <w:rPr>
          <w:sz w:val="24"/>
          <w:szCs w:val="24"/>
          <w:vertAlign w:val="superscript"/>
        </w:rPr>
        <w:t>th</w:t>
      </w:r>
      <w:r w:rsidRPr="00136E7D">
        <w:rPr>
          <w:sz w:val="24"/>
          <w:szCs w:val="24"/>
        </w:rPr>
        <w:t xml:space="preserve"> March. This includes a break over Christmas from 20</w:t>
      </w:r>
      <w:r w:rsidRPr="00136E7D">
        <w:rPr>
          <w:sz w:val="24"/>
          <w:szCs w:val="24"/>
          <w:vertAlign w:val="superscript"/>
        </w:rPr>
        <w:t>th</w:t>
      </w:r>
      <w:r w:rsidRPr="00136E7D">
        <w:rPr>
          <w:sz w:val="24"/>
          <w:szCs w:val="24"/>
        </w:rPr>
        <w:t xml:space="preserve"> Dec – 17</w:t>
      </w:r>
      <w:r w:rsidRPr="00136E7D">
        <w:rPr>
          <w:sz w:val="24"/>
          <w:szCs w:val="24"/>
          <w:vertAlign w:val="superscript"/>
        </w:rPr>
        <w:t>th</w:t>
      </w:r>
      <w:r w:rsidRPr="00136E7D">
        <w:rPr>
          <w:sz w:val="24"/>
          <w:szCs w:val="24"/>
        </w:rPr>
        <w:t xml:space="preserve"> January (recommencing on 24</w:t>
      </w:r>
      <w:r w:rsidRPr="00136E7D">
        <w:rPr>
          <w:sz w:val="24"/>
          <w:szCs w:val="24"/>
          <w:vertAlign w:val="superscript"/>
        </w:rPr>
        <w:t>th</w:t>
      </w:r>
      <w:r w:rsidRPr="00136E7D">
        <w:rPr>
          <w:sz w:val="24"/>
          <w:szCs w:val="24"/>
        </w:rPr>
        <w:t xml:space="preserve"> January 2024.</w:t>
      </w:r>
      <w:r w:rsidRPr="00136E7D">
        <w:rPr>
          <w:sz w:val="24"/>
          <w:szCs w:val="24"/>
        </w:rPr>
        <w:br/>
        <w:t>The annual charity day will be held on Sunday 22</w:t>
      </w:r>
      <w:r w:rsidRPr="00136E7D">
        <w:rPr>
          <w:sz w:val="24"/>
          <w:szCs w:val="24"/>
          <w:vertAlign w:val="superscript"/>
        </w:rPr>
        <w:t>nd</w:t>
      </w:r>
      <w:r w:rsidRPr="00136E7D">
        <w:rPr>
          <w:sz w:val="24"/>
          <w:szCs w:val="24"/>
        </w:rPr>
        <w:t xml:space="preserve"> October. Teams will be nominated to Bec Faddy and she will coordinate the draws and referees for the day. They have formed a committee and are working to finalise details.</w:t>
      </w:r>
    </w:p>
    <w:p w14:paraId="3BD77A72" w14:textId="70C3D7C8" w:rsidR="006D0503" w:rsidRPr="00136E7D" w:rsidRDefault="006D0503" w:rsidP="00E4022D">
      <w:pPr>
        <w:ind w:left="1440" w:hanging="1440"/>
        <w:rPr>
          <w:sz w:val="24"/>
          <w:szCs w:val="24"/>
        </w:rPr>
      </w:pPr>
      <w:r w:rsidRPr="00136E7D">
        <w:rPr>
          <w:sz w:val="24"/>
          <w:szCs w:val="24"/>
        </w:rPr>
        <w:tab/>
        <w:t xml:space="preserve">It was noted the coaching qualifications needed for Senior State Cup Teams and Eagles competitions so we can look at entering teams. We also need to </w:t>
      </w:r>
      <w:r w:rsidR="00A556E7" w:rsidRPr="00136E7D">
        <w:rPr>
          <w:sz w:val="24"/>
          <w:szCs w:val="24"/>
        </w:rPr>
        <w:t>get some more referees qualified to meet competition requirements. Working with Taree and Port Macquarie referee coordinators has been fantastic. We thank them for all their assistance for our semis and grand finals.</w:t>
      </w:r>
    </w:p>
    <w:p w14:paraId="291E7023" w14:textId="7F52C58E" w:rsidR="00A556E7" w:rsidRPr="00136E7D" w:rsidRDefault="00A556E7" w:rsidP="00E4022D">
      <w:pPr>
        <w:ind w:left="1440" w:hanging="1440"/>
        <w:rPr>
          <w:sz w:val="24"/>
          <w:szCs w:val="24"/>
        </w:rPr>
      </w:pPr>
      <w:r w:rsidRPr="00136E7D">
        <w:rPr>
          <w:sz w:val="24"/>
          <w:szCs w:val="24"/>
        </w:rPr>
        <w:tab/>
        <w:t xml:space="preserve">We have players moving from juniors to seniors, which is great. It is a suggestion that if they play juniors, we will offer them a fifty percent discount to register and play in seniors if they have a team to play in. All agree. Bec </w:t>
      </w:r>
      <w:r w:rsidR="00136E7D">
        <w:rPr>
          <w:sz w:val="24"/>
          <w:szCs w:val="24"/>
        </w:rPr>
        <w:t xml:space="preserve">Faddy </w:t>
      </w:r>
      <w:r w:rsidRPr="00136E7D">
        <w:rPr>
          <w:sz w:val="24"/>
          <w:szCs w:val="24"/>
        </w:rPr>
        <w:t>will send out discount codes to these players.</w:t>
      </w:r>
    </w:p>
    <w:p w14:paraId="21B381C9" w14:textId="67EC7C08" w:rsidR="00EF5080" w:rsidRPr="00136E7D" w:rsidRDefault="00EF5080" w:rsidP="00E4022D">
      <w:pPr>
        <w:ind w:left="1440" w:hanging="1440"/>
        <w:rPr>
          <w:sz w:val="24"/>
          <w:szCs w:val="24"/>
        </w:rPr>
      </w:pPr>
      <w:r w:rsidRPr="00136E7D">
        <w:rPr>
          <w:sz w:val="24"/>
          <w:szCs w:val="24"/>
        </w:rPr>
        <w:tab/>
        <w:t>We will need to purchase new touch footballs for juniors and seniors and also first aid kit, sanitiser and hand wash for the toilets.</w:t>
      </w:r>
    </w:p>
    <w:p w14:paraId="3C5BF2DF" w14:textId="34A89B69" w:rsidR="00A556E7" w:rsidRPr="00136E7D" w:rsidRDefault="00A556E7" w:rsidP="00A556E7">
      <w:pPr>
        <w:ind w:left="1440"/>
        <w:rPr>
          <w:sz w:val="24"/>
          <w:szCs w:val="24"/>
        </w:rPr>
      </w:pPr>
      <w:r w:rsidRPr="00136E7D">
        <w:rPr>
          <w:sz w:val="24"/>
          <w:szCs w:val="24"/>
        </w:rPr>
        <w:t xml:space="preserve">JUNIORS: 1) Hi Vis vests to be worn if refereeing a game. Bec </w:t>
      </w:r>
      <w:r w:rsidR="00136E7D">
        <w:rPr>
          <w:sz w:val="24"/>
          <w:szCs w:val="24"/>
        </w:rPr>
        <w:t xml:space="preserve">Faddy </w:t>
      </w:r>
      <w:r w:rsidRPr="00136E7D">
        <w:rPr>
          <w:sz w:val="24"/>
          <w:szCs w:val="24"/>
        </w:rPr>
        <w:t>will organise through Constable Printing</w:t>
      </w:r>
    </w:p>
    <w:p w14:paraId="770144EE" w14:textId="699DD2B6" w:rsidR="00A556E7" w:rsidRPr="00136E7D" w:rsidRDefault="00A556E7" w:rsidP="00A556E7">
      <w:pPr>
        <w:ind w:left="1440"/>
        <w:rPr>
          <w:sz w:val="24"/>
          <w:szCs w:val="24"/>
        </w:rPr>
      </w:pPr>
      <w:r w:rsidRPr="00136E7D">
        <w:rPr>
          <w:sz w:val="24"/>
          <w:szCs w:val="24"/>
        </w:rPr>
        <w:lastRenderedPageBreak/>
        <w:t xml:space="preserve">2) All volunteers must have WWCC – Bec </w:t>
      </w:r>
      <w:r w:rsidR="00136E7D">
        <w:rPr>
          <w:sz w:val="24"/>
          <w:szCs w:val="24"/>
        </w:rPr>
        <w:t xml:space="preserve">Faddy </w:t>
      </w:r>
      <w:r w:rsidRPr="00136E7D">
        <w:rPr>
          <w:sz w:val="24"/>
          <w:szCs w:val="24"/>
        </w:rPr>
        <w:t xml:space="preserve">will verify and note in the spreadsheet </w:t>
      </w:r>
    </w:p>
    <w:p w14:paraId="3C7954E5" w14:textId="3E688608" w:rsidR="00A96211" w:rsidRPr="00136E7D" w:rsidRDefault="00A96211" w:rsidP="00A556E7">
      <w:pPr>
        <w:ind w:left="1440"/>
        <w:rPr>
          <w:sz w:val="24"/>
          <w:szCs w:val="24"/>
        </w:rPr>
      </w:pPr>
      <w:r w:rsidRPr="00136E7D">
        <w:rPr>
          <w:sz w:val="24"/>
          <w:szCs w:val="24"/>
        </w:rPr>
        <w:t>3) Online registrations will open online 20</w:t>
      </w:r>
      <w:r w:rsidRPr="00136E7D">
        <w:rPr>
          <w:sz w:val="24"/>
          <w:szCs w:val="24"/>
          <w:vertAlign w:val="superscript"/>
        </w:rPr>
        <w:t>th</w:t>
      </w:r>
      <w:r w:rsidRPr="00136E7D">
        <w:rPr>
          <w:sz w:val="24"/>
          <w:szCs w:val="24"/>
        </w:rPr>
        <w:t xml:space="preserve"> August and close on 10</w:t>
      </w:r>
      <w:r w:rsidRPr="00136E7D">
        <w:rPr>
          <w:sz w:val="24"/>
          <w:szCs w:val="24"/>
          <w:vertAlign w:val="superscript"/>
        </w:rPr>
        <w:t>th</w:t>
      </w:r>
      <w:r w:rsidRPr="00136E7D">
        <w:rPr>
          <w:sz w:val="24"/>
          <w:szCs w:val="24"/>
        </w:rPr>
        <w:t xml:space="preserve"> September. This allows time for teams to be sorted by Bec </w:t>
      </w:r>
      <w:r w:rsidR="00AC1AE5">
        <w:rPr>
          <w:sz w:val="24"/>
          <w:szCs w:val="24"/>
        </w:rPr>
        <w:t xml:space="preserve">Faddy </w:t>
      </w:r>
      <w:r w:rsidRPr="00136E7D">
        <w:rPr>
          <w:sz w:val="24"/>
          <w:szCs w:val="24"/>
        </w:rPr>
        <w:t>and Singlets ordered through Inferno.</w:t>
      </w:r>
    </w:p>
    <w:p w14:paraId="4156F8EC" w14:textId="6A3F5B9D" w:rsidR="00FA7052" w:rsidRPr="00136E7D" w:rsidRDefault="00FA7052" w:rsidP="00A556E7">
      <w:pPr>
        <w:ind w:left="1440"/>
        <w:rPr>
          <w:sz w:val="24"/>
          <w:szCs w:val="24"/>
        </w:rPr>
      </w:pPr>
      <w:r w:rsidRPr="00136E7D">
        <w:rPr>
          <w:sz w:val="24"/>
          <w:szCs w:val="24"/>
        </w:rPr>
        <w:t>Please accept this as my report for 202</w:t>
      </w:r>
      <w:r w:rsidR="00E32E27" w:rsidRPr="00136E7D">
        <w:rPr>
          <w:sz w:val="24"/>
          <w:szCs w:val="24"/>
        </w:rPr>
        <w:t>2/23</w:t>
      </w:r>
    </w:p>
    <w:p w14:paraId="02CA9BCC" w14:textId="20B145BF" w:rsidR="00FA7052" w:rsidRPr="00136E7D" w:rsidRDefault="00FA7052" w:rsidP="00A556E7">
      <w:pPr>
        <w:ind w:left="1440"/>
        <w:rPr>
          <w:sz w:val="24"/>
          <w:szCs w:val="24"/>
        </w:rPr>
      </w:pPr>
      <w:r w:rsidRPr="00136E7D">
        <w:rPr>
          <w:sz w:val="24"/>
          <w:szCs w:val="24"/>
        </w:rPr>
        <w:t>President: Kaine Faddy</w:t>
      </w:r>
    </w:p>
    <w:p w14:paraId="14894AFA" w14:textId="364CF06C" w:rsidR="00A96211" w:rsidRPr="00136E7D" w:rsidRDefault="00A96211" w:rsidP="00A96211">
      <w:pPr>
        <w:rPr>
          <w:sz w:val="24"/>
          <w:szCs w:val="24"/>
        </w:rPr>
      </w:pPr>
      <w:r w:rsidRPr="00136E7D">
        <w:rPr>
          <w:sz w:val="24"/>
          <w:szCs w:val="24"/>
        </w:rPr>
        <w:t>SECRETARY/TREASURER</w:t>
      </w:r>
      <w:r w:rsidR="00FA7052" w:rsidRPr="00136E7D">
        <w:rPr>
          <w:sz w:val="24"/>
          <w:szCs w:val="24"/>
        </w:rPr>
        <w:t xml:space="preserve"> REPORT</w:t>
      </w:r>
      <w:r w:rsidRPr="00136E7D">
        <w:rPr>
          <w:sz w:val="24"/>
          <w:szCs w:val="24"/>
        </w:rPr>
        <w:t>:</w:t>
      </w:r>
      <w:r w:rsidRPr="00136E7D">
        <w:rPr>
          <w:sz w:val="24"/>
          <w:szCs w:val="24"/>
        </w:rPr>
        <w:tab/>
      </w:r>
    </w:p>
    <w:p w14:paraId="6E7D5A06" w14:textId="24FB4D6C" w:rsidR="00A96211" w:rsidRPr="00136E7D" w:rsidRDefault="00A96211" w:rsidP="00136E7D">
      <w:pPr>
        <w:ind w:left="1440"/>
        <w:rPr>
          <w:sz w:val="24"/>
          <w:szCs w:val="24"/>
        </w:rPr>
      </w:pPr>
      <w:proofErr w:type="spellStart"/>
      <w:r w:rsidRPr="00136E7D">
        <w:rPr>
          <w:sz w:val="24"/>
          <w:szCs w:val="24"/>
        </w:rPr>
        <w:t>Mysideline</w:t>
      </w:r>
      <w:proofErr w:type="spellEnd"/>
      <w:r w:rsidRPr="00136E7D">
        <w:rPr>
          <w:sz w:val="24"/>
          <w:szCs w:val="24"/>
        </w:rPr>
        <w:t xml:space="preserve"> working well. Senior draws online but junior one will still be emailed.</w:t>
      </w:r>
    </w:p>
    <w:p w14:paraId="58A1ACE5" w14:textId="57D601B3" w:rsidR="00E32E27" w:rsidRPr="00136E7D" w:rsidRDefault="00E32E27" w:rsidP="00136E7D">
      <w:pPr>
        <w:ind w:left="1440"/>
        <w:rPr>
          <w:sz w:val="24"/>
          <w:szCs w:val="24"/>
        </w:rPr>
      </w:pPr>
      <w:r w:rsidRPr="00136E7D">
        <w:rPr>
          <w:sz w:val="24"/>
          <w:szCs w:val="24"/>
        </w:rPr>
        <w:t>Senior referee allocations will be sent each week by text to the team organisers.</w:t>
      </w:r>
    </w:p>
    <w:p w14:paraId="1CBC6C10" w14:textId="2AF8C0B4" w:rsidR="00A556E7" w:rsidRPr="00136E7D" w:rsidRDefault="00A96211" w:rsidP="00A96211">
      <w:pPr>
        <w:rPr>
          <w:sz w:val="24"/>
          <w:szCs w:val="24"/>
        </w:rPr>
      </w:pPr>
      <w:r w:rsidRPr="00136E7D">
        <w:rPr>
          <w:sz w:val="24"/>
          <w:szCs w:val="24"/>
        </w:rPr>
        <w:tab/>
      </w:r>
      <w:r w:rsidRPr="00136E7D">
        <w:rPr>
          <w:sz w:val="24"/>
          <w:szCs w:val="24"/>
        </w:rPr>
        <w:tab/>
      </w:r>
      <w:r w:rsidR="00A556E7" w:rsidRPr="00136E7D">
        <w:rPr>
          <w:sz w:val="24"/>
          <w:szCs w:val="24"/>
        </w:rPr>
        <w:t xml:space="preserve">Canteen – look at using a “square” for card payments. </w:t>
      </w:r>
    </w:p>
    <w:p w14:paraId="00BDE059" w14:textId="63EB6FF9" w:rsidR="00A96211" w:rsidRPr="00136E7D" w:rsidRDefault="00A96211" w:rsidP="00A96211">
      <w:pPr>
        <w:ind w:left="1440"/>
        <w:rPr>
          <w:sz w:val="24"/>
          <w:szCs w:val="24"/>
        </w:rPr>
      </w:pPr>
      <w:r w:rsidRPr="00136E7D">
        <w:rPr>
          <w:sz w:val="24"/>
          <w:szCs w:val="24"/>
        </w:rPr>
        <w:t>The registration fee for junior and senior players will be $50.00 per player. Due to Players now paying an annual fee of $22.00 for insurance to Touch Football Australia, we have been able to reduce this fee</w:t>
      </w:r>
      <w:r w:rsidR="00EF5080" w:rsidRPr="00136E7D">
        <w:rPr>
          <w:sz w:val="24"/>
          <w:szCs w:val="24"/>
        </w:rPr>
        <w:t>.</w:t>
      </w:r>
    </w:p>
    <w:p w14:paraId="066B867D" w14:textId="3A037EEE" w:rsidR="00EF5080" w:rsidRPr="00136E7D" w:rsidRDefault="00EF5080" w:rsidP="00A96211">
      <w:pPr>
        <w:ind w:left="1440"/>
        <w:rPr>
          <w:sz w:val="24"/>
          <w:szCs w:val="24"/>
        </w:rPr>
      </w:pPr>
      <w:r w:rsidRPr="00136E7D">
        <w:rPr>
          <w:sz w:val="24"/>
          <w:szCs w:val="24"/>
        </w:rPr>
        <w:t xml:space="preserve">Hastings Council has now taken over our fees for lighting, grounds and amenities. We have a season fee of $500 to pay for amenities. </w:t>
      </w:r>
    </w:p>
    <w:p w14:paraId="517624C2" w14:textId="0B622D5A" w:rsidR="00EF5080" w:rsidRPr="00136E7D" w:rsidRDefault="00EF5080" w:rsidP="00A96211">
      <w:pPr>
        <w:ind w:left="1440"/>
        <w:rPr>
          <w:sz w:val="24"/>
          <w:szCs w:val="24"/>
        </w:rPr>
      </w:pPr>
      <w:r w:rsidRPr="00136E7D">
        <w:rPr>
          <w:sz w:val="24"/>
          <w:szCs w:val="24"/>
        </w:rPr>
        <w:t xml:space="preserve">Cheques are being </w:t>
      </w:r>
      <w:proofErr w:type="spellStart"/>
      <w:r w:rsidRPr="00136E7D">
        <w:rPr>
          <w:sz w:val="24"/>
          <w:szCs w:val="24"/>
        </w:rPr>
        <w:t>fa</w:t>
      </w:r>
      <w:r w:rsidR="00AC1AE5">
        <w:rPr>
          <w:sz w:val="24"/>
          <w:szCs w:val="24"/>
        </w:rPr>
        <w:t>zed</w:t>
      </w:r>
      <w:proofErr w:type="spellEnd"/>
      <w:r w:rsidRPr="00136E7D">
        <w:rPr>
          <w:sz w:val="24"/>
          <w:szCs w:val="24"/>
        </w:rPr>
        <w:t xml:space="preserve"> out and we will need to look at going online for payments. </w:t>
      </w:r>
    </w:p>
    <w:p w14:paraId="39A404CB" w14:textId="18912018" w:rsidR="00EF5080" w:rsidRPr="00136E7D" w:rsidRDefault="00EF5080" w:rsidP="00A96211">
      <w:pPr>
        <w:ind w:left="1440"/>
        <w:rPr>
          <w:sz w:val="24"/>
          <w:szCs w:val="24"/>
        </w:rPr>
      </w:pPr>
      <w:r w:rsidRPr="00136E7D">
        <w:rPr>
          <w:sz w:val="24"/>
          <w:szCs w:val="24"/>
        </w:rPr>
        <w:t xml:space="preserve">Fields have been booked online through the council website for the </w:t>
      </w:r>
      <w:proofErr w:type="gramStart"/>
      <w:r w:rsidRPr="00136E7D">
        <w:rPr>
          <w:sz w:val="24"/>
          <w:szCs w:val="24"/>
        </w:rPr>
        <w:t>Summer</w:t>
      </w:r>
      <w:proofErr w:type="gramEnd"/>
      <w:r w:rsidRPr="00136E7D">
        <w:rPr>
          <w:sz w:val="24"/>
          <w:szCs w:val="24"/>
        </w:rPr>
        <w:t xml:space="preserve"> competitions. </w:t>
      </w:r>
    </w:p>
    <w:p w14:paraId="79CE39C7" w14:textId="3FD569AC" w:rsidR="00E32E27" w:rsidRPr="00136E7D" w:rsidRDefault="00E32E27" w:rsidP="00A96211">
      <w:pPr>
        <w:ind w:left="1440"/>
        <w:rPr>
          <w:sz w:val="24"/>
          <w:szCs w:val="24"/>
        </w:rPr>
      </w:pPr>
      <w:r w:rsidRPr="00136E7D">
        <w:rPr>
          <w:sz w:val="24"/>
          <w:szCs w:val="24"/>
        </w:rPr>
        <w:t>All records have been sent to Service NSW and is up to date.</w:t>
      </w:r>
    </w:p>
    <w:p w14:paraId="24DB4029" w14:textId="1620BA63" w:rsidR="00FA7052" w:rsidRPr="00136E7D" w:rsidRDefault="00E32E27" w:rsidP="00A96211">
      <w:pPr>
        <w:ind w:left="1440"/>
        <w:rPr>
          <w:sz w:val="24"/>
          <w:szCs w:val="24"/>
        </w:rPr>
      </w:pPr>
      <w:r w:rsidRPr="00136E7D">
        <w:rPr>
          <w:sz w:val="24"/>
          <w:szCs w:val="24"/>
        </w:rPr>
        <w:t>Please accept this as my report for 2022/23</w:t>
      </w:r>
    </w:p>
    <w:p w14:paraId="3DCD56AC" w14:textId="270DA614" w:rsidR="00E32E27" w:rsidRPr="00136E7D" w:rsidRDefault="00E32E27" w:rsidP="00A96211">
      <w:pPr>
        <w:ind w:left="1440"/>
        <w:rPr>
          <w:sz w:val="24"/>
          <w:szCs w:val="24"/>
        </w:rPr>
      </w:pPr>
      <w:r w:rsidRPr="00136E7D">
        <w:rPr>
          <w:sz w:val="24"/>
          <w:szCs w:val="24"/>
        </w:rPr>
        <w:t>Secretary/Treasurer: Bec faddy</w:t>
      </w:r>
    </w:p>
    <w:p w14:paraId="114DEE09" w14:textId="4BA2A80A" w:rsidR="00E32E27" w:rsidRPr="00136E7D" w:rsidRDefault="00E32E27" w:rsidP="00A96211">
      <w:pPr>
        <w:ind w:left="1440"/>
        <w:rPr>
          <w:sz w:val="24"/>
          <w:szCs w:val="24"/>
        </w:rPr>
      </w:pPr>
      <w:r w:rsidRPr="00136E7D">
        <w:rPr>
          <w:sz w:val="24"/>
          <w:szCs w:val="24"/>
        </w:rPr>
        <w:t xml:space="preserve">NEXT AGM TO BE HELD AT THE END OF THE </w:t>
      </w:r>
      <w:r w:rsidR="00136E7D" w:rsidRPr="00136E7D">
        <w:rPr>
          <w:sz w:val="24"/>
          <w:szCs w:val="24"/>
        </w:rPr>
        <w:t xml:space="preserve">2024 </w:t>
      </w:r>
      <w:r w:rsidRPr="00136E7D">
        <w:rPr>
          <w:sz w:val="24"/>
          <w:szCs w:val="24"/>
        </w:rPr>
        <w:t>WINTER COMPETITION</w:t>
      </w:r>
    </w:p>
    <w:p w14:paraId="7AEC8E8E" w14:textId="526653FA" w:rsidR="00E32E27" w:rsidRPr="00136E7D" w:rsidRDefault="00E32E27" w:rsidP="00A96211">
      <w:pPr>
        <w:ind w:left="1440"/>
        <w:rPr>
          <w:sz w:val="24"/>
          <w:szCs w:val="24"/>
        </w:rPr>
      </w:pPr>
      <w:r w:rsidRPr="00136E7D">
        <w:rPr>
          <w:sz w:val="24"/>
          <w:szCs w:val="24"/>
        </w:rPr>
        <w:t>Meeting closed 6:50pm</w:t>
      </w:r>
    </w:p>
    <w:p w14:paraId="1DE8ABB5" w14:textId="215AC4C0" w:rsidR="00E32E27" w:rsidRPr="00136E7D" w:rsidRDefault="00E32E27" w:rsidP="00A96211">
      <w:pPr>
        <w:ind w:left="1440"/>
        <w:rPr>
          <w:sz w:val="24"/>
          <w:szCs w:val="24"/>
        </w:rPr>
      </w:pPr>
      <w:r w:rsidRPr="00136E7D">
        <w:rPr>
          <w:sz w:val="24"/>
          <w:szCs w:val="24"/>
        </w:rPr>
        <w:t>President: Kaine Faddy</w:t>
      </w:r>
    </w:p>
    <w:p w14:paraId="66E4377E" w14:textId="77777777" w:rsidR="00E32E27" w:rsidRDefault="00E32E27" w:rsidP="00A96211">
      <w:pPr>
        <w:ind w:left="1440"/>
      </w:pPr>
    </w:p>
    <w:p w14:paraId="5489DF33" w14:textId="77777777" w:rsidR="00E32E27" w:rsidRDefault="00E32E27" w:rsidP="00A96211">
      <w:pPr>
        <w:ind w:left="1440"/>
      </w:pPr>
    </w:p>
    <w:p w14:paraId="5C4EE207" w14:textId="77777777" w:rsidR="00E32E27" w:rsidRDefault="00E32E27" w:rsidP="00A96211">
      <w:pPr>
        <w:ind w:left="1440"/>
      </w:pPr>
    </w:p>
    <w:sectPr w:rsidR="00E32E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BC"/>
    <w:rsid w:val="00136E7D"/>
    <w:rsid w:val="002B1FBC"/>
    <w:rsid w:val="006D0503"/>
    <w:rsid w:val="007531B6"/>
    <w:rsid w:val="009041E7"/>
    <w:rsid w:val="00A556E7"/>
    <w:rsid w:val="00A96211"/>
    <w:rsid w:val="00AC1AE5"/>
    <w:rsid w:val="00E32E27"/>
    <w:rsid w:val="00E4022D"/>
    <w:rsid w:val="00EF5080"/>
    <w:rsid w:val="00FA70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43359"/>
  <w15:chartTrackingRefBased/>
  <w15:docId w15:val="{164825FF-DB3C-4EC5-8C53-AFBE7379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dc:creator>
  <cp:keywords/>
  <dc:description/>
  <cp:lastModifiedBy>bec</cp:lastModifiedBy>
  <cp:revision>4</cp:revision>
  <dcterms:created xsi:type="dcterms:W3CDTF">2023-11-07T10:41:00Z</dcterms:created>
  <dcterms:modified xsi:type="dcterms:W3CDTF">2023-11-07T23:11:00Z</dcterms:modified>
</cp:coreProperties>
</file>